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A618" w14:textId="756AEE43" w:rsidR="007665F6" w:rsidRDefault="007665F6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6FC9613D" w14:textId="77777777" w:rsidR="003A03CF" w:rsidRDefault="00BA68F7" w:rsidP="0047520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8F7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Информированное добровольное согласие пациента на </w:t>
      </w:r>
    </w:p>
    <w:p w14:paraId="027CDAE9" w14:textId="4A4A8A34" w:rsidR="003A03CF" w:rsidRDefault="003D0032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A0673">
        <w:rPr>
          <w:rFonts w:ascii="Times New Roman" w:hAnsi="Times New Roman" w:cs="Times New Roman"/>
          <w:b/>
          <w:bCs/>
        </w:rPr>
        <w:t xml:space="preserve">проведение медицинской </w:t>
      </w:r>
      <w:r>
        <w:rPr>
          <w:rFonts w:ascii="Times New Roman" w:hAnsi="Times New Roman" w:cs="Times New Roman"/>
          <w:b/>
          <w:bCs/>
        </w:rPr>
        <w:t>манипуляции</w:t>
      </w:r>
      <w:r w:rsidRPr="003A0673">
        <w:rPr>
          <w:rFonts w:ascii="Times New Roman" w:hAnsi="Times New Roman" w:cs="Times New Roman"/>
          <w:b/>
          <w:bCs/>
        </w:rPr>
        <w:t xml:space="preserve"> </w:t>
      </w:r>
    </w:p>
    <w:p w14:paraId="28A4D245" w14:textId="70F1A5BB" w:rsidR="00CB79F0" w:rsidRPr="00CB79F0" w:rsidRDefault="00A60A39" w:rsidP="00CB79F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CB79F0">
          <w:rPr>
            <w:rStyle w:val="a4"/>
            <w:b/>
            <w:bCs/>
            <w:sz w:val="24"/>
            <w:szCs w:val="24"/>
            <w:u w:val="none"/>
          </w:rPr>
          <w:t>ЭВАКУАЦИЯ ТРОМБИРОВАННЫХ ГЕМОРРОИДАЛЬНЫХ УЗЛОВ</w:t>
        </w:r>
      </w:hyperlink>
    </w:p>
    <w:p w14:paraId="4320B907" w14:textId="787CBD39" w:rsidR="00CB79F0" w:rsidRPr="00CB79F0" w:rsidRDefault="004B06CB" w:rsidP="00CB79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B79F0">
        <w:rPr>
          <w:rFonts w:ascii="Times New Roman" w:hAnsi="Times New Roman" w:cs="Times New Roman"/>
          <w:sz w:val="18"/>
          <w:szCs w:val="18"/>
        </w:rPr>
        <w:t>Коды услуг</w:t>
      </w:r>
      <w:r w:rsidR="00CB79F0">
        <w:rPr>
          <w:rFonts w:ascii="Times New Roman" w:hAnsi="Times New Roman" w:cs="Times New Roman"/>
          <w:sz w:val="18"/>
          <w:szCs w:val="18"/>
        </w:rPr>
        <w:t>и</w:t>
      </w:r>
      <w:r w:rsidRPr="00CB79F0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="00CB79F0" w:rsidRPr="00CB79F0">
          <w:rPr>
            <w:rStyle w:val="a4"/>
            <w:color w:val="auto"/>
            <w:sz w:val="24"/>
            <w:szCs w:val="24"/>
            <w:u w:val="none"/>
            <w:lang w:eastAsia="ru-RU"/>
          </w:rPr>
          <w:t>A16.19.016</w:t>
        </w:r>
      </w:hyperlink>
      <w:r w:rsidR="00CB79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CB79F0">
          <w:rPr>
            <w:rStyle w:val="a4"/>
            <w:color w:val="auto"/>
            <w:sz w:val="24"/>
            <w:szCs w:val="24"/>
            <w:u w:val="none"/>
            <w:lang w:eastAsia="ru-RU"/>
          </w:rPr>
          <w:t>Э</w:t>
        </w:r>
        <w:r w:rsidR="00CB79F0" w:rsidRPr="00CB79F0">
          <w:rPr>
            <w:rStyle w:val="a4"/>
            <w:color w:val="auto"/>
            <w:sz w:val="24"/>
            <w:szCs w:val="24"/>
            <w:u w:val="none"/>
            <w:lang w:eastAsia="ru-RU"/>
          </w:rPr>
          <w:t xml:space="preserve">вакуация </w:t>
        </w:r>
        <w:proofErr w:type="spellStart"/>
        <w:r w:rsidR="00CB79F0" w:rsidRPr="00CB79F0">
          <w:rPr>
            <w:rStyle w:val="a4"/>
            <w:color w:val="auto"/>
            <w:sz w:val="24"/>
            <w:szCs w:val="24"/>
            <w:u w:val="none"/>
            <w:lang w:eastAsia="ru-RU"/>
          </w:rPr>
          <w:t>тромбированных</w:t>
        </w:r>
        <w:proofErr w:type="spellEnd"/>
        <w:r w:rsidR="00CB79F0" w:rsidRPr="00CB79F0">
          <w:rPr>
            <w:rStyle w:val="a4"/>
            <w:color w:val="auto"/>
            <w:sz w:val="24"/>
            <w:szCs w:val="24"/>
            <w:u w:val="none"/>
            <w:lang w:eastAsia="ru-RU"/>
          </w:rPr>
          <w:t xml:space="preserve"> геморроидальных узлов</w:t>
        </w:r>
      </w:hyperlink>
    </w:p>
    <w:p w14:paraId="55E5184C" w14:textId="59672A37" w:rsidR="00520A51" w:rsidRPr="00CB79F0" w:rsidRDefault="00520A51" w:rsidP="002B3B3B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14:paraId="49EA4681" w14:textId="77777777" w:rsidR="00355ADC" w:rsidRPr="00CB79F0" w:rsidRDefault="00355ADC" w:rsidP="00355AD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AE48E41" w14:textId="58EA2696" w:rsidR="007E1A59" w:rsidRPr="002B3B3B" w:rsidRDefault="007E1A59" w:rsidP="007E1A59">
      <w:pPr>
        <w:pStyle w:val="a3"/>
        <w:rPr>
          <w:rFonts w:ascii="Times New Roman" w:hAnsi="Times New Roman" w:cs="Times New Roman"/>
          <w:sz w:val="20"/>
          <w:szCs w:val="20"/>
        </w:rPr>
      </w:pPr>
      <w:r w:rsidRPr="002B3B3B">
        <w:rPr>
          <w:rFonts w:ascii="Times New Roman" w:hAnsi="Times New Roman" w:cs="Times New Roman"/>
          <w:sz w:val="20"/>
          <w:szCs w:val="20"/>
        </w:rPr>
        <w:t xml:space="preserve">Данное ИДС разработано во исполнении требований ст.20 ФЗ от 21.11.2011 №323-ФЗ «Об основах охраны здоровья граждан в Российской Федерации», Закона РФ от 07.02.1992 №2300-1 «О защите прав потребителей», Постановления Правительства РФ от 11.05.2023 №736 «Об утверждении Правил предоставления медицинскими организациями платных медицинских услуг». </w:t>
      </w:r>
    </w:p>
    <w:p w14:paraId="71F9F0F7" w14:textId="77777777" w:rsidR="002B3B3B" w:rsidRPr="002B3B3B" w:rsidRDefault="002B3B3B" w:rsidP="007E1A59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</w:p>
    <w:p w14:paraId="0403005A" w14:textId="5DAA5B38" w:rsidR="007E1A59" w:rsidRDefault="007E1A59" w:rsidP="007E1A59">
      <w:pPr>
        <w:pStyle w:val="a3"/>
        <w:rPr>
          <w:rFonts w:ascii="Times New Roman" w:hAnsi="Times New Roman" w:cs="Times New Roman"/>
          <w:b/>
          <w:bCs/>
        </w:rPr>
      </w:pPr>
      <w:r w:rsidRPr="002B3B3B">
        <w:rPr>
          <w:rFonts w:ascii="Times New Roman" w:hAnsi="Times New Roman" w:cs="Times New Roman"/>
          <w:b/>
          <w:bCs/>
        </w:rPr>
        <w:t xml:space="preserve">Подписывая настоящее согласие, пациент выражает свою волю на проведение медицинской манипуляции, осознавая возможные риски, связанные с данным медицинским вмешательством, и подтверждая свою готовность к ним. </w:t>
      </w:r>
    </w:p>
    <w:p w14:paraId="6B7A5FC3" w14:textId="77777777" w:rsidR="00CB79F0" w:rsidRPr="002B3B3B" w:rsidRDefault="00CB79F0" w:rsidP="007E1A59">
      <w:pPr>
        <w:pStyle w:val="a3"/>
        <w:rPr>
          <w:rFonts w:ascii="Times New Roman" w:hAnsi="Times New Roman" w:cs="Times New Roman"/>
          <w:b/>
          <w:bCs/>
        </w:rPr>
      </w:pPr>
    </w:p>
    <w:p w14:paraId="1C3695AA" w14:textId="426E42E5" w:rsidR="00CB79F0" w:rsidRDefault="00CB79F0" w:rsidP="00CB79F0">
      <w:pPr>
        <w:pStyle w:val="a3"/>
        <w:rPr>
          <w:rFonts w:ascii="Times New Roman" w:hAnsi="Times New Roman" w:cs="Times New Roman"/>
          <w:color w:val="212529"/>
          <w:sz w:val="24"/>
          <w:szCs w:val="24"/>
        </w:rPr>
      </w:pPr>
      <w:proofErr w:type="spellStart"/>
      <w:r w:rsidRPr="00CB79F0">
        <w:rPr>
          <w:rFonts w:ascii="Times New Roman" w:hAnsi="Times New Roman" w:cs="Times New Roman"/>
          <w:b/>
          <w:bCs/>
          <w:color w:val="212529"/>
          <w:sz w:val="24"/>
          <w:szCs w:val="24"/>
        </w:rPr>
        <w:t>Тромбирование</w:t>
      </w:r>
      <w:proofErr w:type="spellEnd"/>
      <w:r w:rsidRPr="00CB79F0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геморроидального узла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— это внезапное образование сгустка крови (тромба) внутри одного из наружных геморроидальных узлов. Чаще возникает при хронических запорах, подъёме тяжестей, беременности или при ведении малоподвижного образа жизни.</w:t>
      </w:r>
    </w:p>
    <w:p w14:paraId="46E1AC78" w14:textId="77777777" w:rsidR="00CB79F0" w:rsidRDefault="00CB79F0" w:rsidP="00CB79F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70B8C" w14:textId="1B0917C5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Эвакуация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тромбированных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геморроидальных узлов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тромбэктомия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— это хирургическая процедура, направленная на удаление тромботического сгустка из геморроидального узла.</w:t>
      </w:r>
    </w:p>
    <w:p w14:paraId="0382D533" w14:textId="77777777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облегчения симптомов и предотвращения осложнений.  </w:t>
      </w:r>
    </w:p>
    <w:p w14:paraId="3DC0FC37" w14:textId="40C0DAF9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Показания к процедуре: </w:t>
      </w:r>
      <w:r>
        <w:rPr>
          <w:rFonts w:ascii="Times New Roman" w:hAnsi="Times New Roman" w:cs="Times New Roman"/>
          <w:sz w:val="24"/>
          <w:szCs w:val="24"/>
        </w:rPr>
        <w:t>Тромбоз геморроидальных узлов, который не поддаётся консервативному лечению. Острая боль, не снимаемая медикаментозными средствами.</w:t>
      </w:r>
    </w:p>
    <w:p w14:paraId="2F989FDA" w14:textId="77777777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Симптомы интоксикации (головная боль, слабость, повышение температуры тела).</w:t>
      </w:r>
    </w:p>
    <w:p w14:paraId="0D3927D2" w14:textId="77777777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Большой размер геморроидального узла.</w:t>
      </w:r>
    </w:p>
    <w:p w14:paraId="64B94A8D" w14:textId="77777777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Противопоказания к назначению препаратов, используемых в консервативной терапии.</w:t>
      </w:r>
    </w:p>
    <w:p w14:paraId="336DE3F5" w14:textId="77777777" w:rsidR="00CB79F0" w:rsidRDefault="00CB79F0" w:rsidP="00CB79F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Противопоказания:</w:t>
      </w:r>
    </w:p>
    <w:p w14:paraId="7E096835" w14:textId="3BC98908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Тяжёлое нарушение свёртываемости крови (риск кровотечения). Лихорадочное состояние, не связанное с воспалением узла. Психические расстройства. Соматические заболевания в стадии декомпенсации.  Наличие злокачественных новообразований в оперируемой зоне.  </w:t>
      </w:r>
    </w:p>
    <w:p w14:paraId="0ACD64B9" w14:textId="3D9ACC5A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Поздние сроки беременности.  Аллергия на препараты для местной анестезии.  </w:t>
      </w:r>
    </w:p>
    <w:p w14:paraId="049DC0C3" w14:textId="5E0B2ED7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9F0">
        <w:rPr>
          <w:rFonts w:ascii="Times New Roman" w:hAnsi="Times New Roman" w:cs="Times New Roman"/>
          <w:b/>
          <w:bCs/>
          <w:sz w:val="24"/>
          <w:szCs w:val="24"/>
        </w:rPr>
        <w:t>Анестезия</w:t>
      </w:r>
      <w:r>
        <w:rPr>
          <w:rFonts w:ascii="Times New Roman" w:hAnsi="Times New Roman" w:cs="Times New Roman"/>
          <w:sz w:val="24"/>
          <w:szCs w:val="24"/>
        </w:rPr>
        <w:t>. Обычно используется местная анестезия.</w:t>
      </w:r>
    </w:p>
    <w:p w14:paraId="32F8AB1E" w14:textId="77777777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Техника выполнения</w:t>
      </w:r>
      <w:r>
        <w:rPr>
          <w:rFonts w:ascii="Times New Roman" w:hAnsi="Times New Roman" w:cs="Times New Roman"/>
          <w:sz w:val="24"/>
          <w:szCs w:val="24"/>
        </w:rPr>
        <w:t>. </w:t>
      </w:r>
    </w:p>
    <w:p w14:paraId="08C9732C" w14:textId="6E10D79A" w:rsidR="00CB79F0" w:rsidRDefault="00CB79F0" w:rsidP="00CB79F0">
      <w:pPr>
        <w:pStyle w:val="a3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Процедура выполняется в первые 48–72 часа с момента появления симптомов.</w:t>
      </w:r>
    </w:p>
    <w:p w14:paraId="33540739" w14:textId="77777777" w:rsidR="00CB79F0" w:rsidRDefault="00CB79F0" w:rsidP="00CB79F0">
      <w:pPr>
        <w:pStyle w:val="a3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Врач делает небольшой разрез над плотным, синюшным узлом, аккуратно удаляет сгусток крови и, при необходимости, накладывает один-два рассасывающихся шва. </w:t>
      </w:r>
    </w:p>
    <w:p w14:paraId="39A5DDF0" w14:textId="77777777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Уже в момент удаления тромба давление внутри узла падает, и острая пульсирующая боль исчезает мгновенно.</w:t>
      </w:r>
      <w:r>
        <w:rPr>
          <w:rFonts w:ascii="Times New Roman" w:hAnsi="Times New Roman" w:cs="Times New Roman"/>
          <w:sz w:val="24"/>
          <w:szCs w:val="24"/>
        </w:rPr>
        <w:t> Процедура обычно занимает 10–15 минут.</w:t>
      </w:r>
    </w:p>
    <w:p w14:paraId="2B401DED" w14:textId="6A10197E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9F0">
        <w:rPr>
          <w:rFonts w:ascii="Times New Roman" w:hAnsi="Times New Roman" w:cs="Times New Roman"/>
          <w:b/>
          <w:bCs/>
          <w:sz w:val="24"/>
          <w:szCs w:val="24"/>
        </w:rPr>
        <w:t>Послеоперационный период</w:t>
      </w:r>
      <w:r>
        <w:rPr>
          <w:rFonts w:ascii="Times New Roman" w:hAnsi="Times New Roman" w:cs="Times New Roman"/>
          <w:sz w:val="24"/>
          <w:szCs w:val="24"/>
        </w:rPr>
        <w:t xml:space="preserve">. Пациент остаётся под наблюдением около 60 минут, затем может уйти домой. </w:t>
      </w:r>
    </w:p>
    <w:p w14:paraId="12E6A9B0" w14:textId="48CF4F55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9F0">
        <w:rPr>
          <w:rFonts w:ascii="Times New Roman" w:hAnsi="Times New Roman" w:cs="Times New Roman"/>
          <w:b/>
          <w:bCs/>
          <w:sz w:val="24"/>
          <w:szCs w:val="24"/>
        </w:rPr>
        <w:t>Подготовка к процедуре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B79F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екомендуется соблюдать диету, исключающую продукты, которые повышают газообразование и раздражают слизистую прямой кишки и анального канала (острые, жареные блюда, свежие фрукты и овощи, сдобную выпечку, бобовые, молочную продукцию). Накануне операции рекомендуется очистить кишечник с помощью микроклизмы.  </w:t>
      </w:r>
    </w:p>
    <w:p w14:paraId="36088048" w14:textId="6662F725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9F0">
        <w:rPr>
          <w:rFonts w:ascii="Times New Roman" w:hAnsi="Times New Roman" w:cs="Times New Roman"/>
          <w:b/>
          <w:bCs/>
          <w:sz w:val="24"/>
          <w:szCs w:val="24"/>
        </w:rPr>
        <w:t>Реабилитация и рекомендации</w:t>
      </w:r>
      <w:r>
        <w:rPr>
          <w:rFonts w:ascii="Times New Roman" w:hAnsi="Times New Roman" w:cs="Times New Roman"/>
          <w:sz w:val="24"/>
          <w:szCs w:val="24"/>
        </w:rPr>
        <w:t>: врач может назначить препараты для разжижения крови, лечебные мази, укрепляющие сосуды, витаминно-минеральные комплексы. </w:t>
      </w:r>
    </w:p>
    <w:p w14:paraId="7F2E1E99" w14:textId="33718113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B79F0">
        <w:rPr>
          <w:rFonts w:ascii="Times New Roman" w:hAnsi="Times New Roman" w:cs="Times New Roman"/>
          <w:b/>
          <w:bCs/>
          <w:sz w:val="24"/>
          <w:szCs w:val="24"/>
        </w:rPr>
        <w:t>Диета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 рекомендуется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придерживаться лёгкой диеты, исключить продукты, провоцирующие газообразование, острые, копчёные блюда, алкоголь.  </w:t>
      </w:r>
    </w:p>
    <w:p w14:paraId="2758C89F" w14:textId="30EC4F87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9F0">
        <w:rPr>
          <w:rFonts w:ascii="Times New Roman" w:hAnsi="Times New Roman" w:cs="Times New Roman"/>
          <w:b/>
          <w:bCs/>
          <w:sz w:val="24"/>
          <w:szCs w:val="24"/>
        </w:rPr>
        <w:t>Ограничения:</w:t>
      </w:r>
      <w:r>
        <w:rPr>
          <w:rFonts w:ascii="Times New Roman" w:hAnsi="Times New Roman" w:cs="Times New Roman"/>
          <w:sz w:val="24"/>
          <w:szCs w:val="24"/>
        </w:rPr>
        <w:t xml:space="preserve"> в первые дни стоит избегать физических нагрузок, длительного сидения, посещения бани, сауны. Гигиена анальной области: после каждого опорожнения кишечника рекомендуется обмывать анальную область тёплой водой.  </w:t>
      </w:r>
    </w:p>
    <w:p w14:paraId="14154B1D" w14:textId="77777777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9F0">
        <w:rPr>
          <w:rFonts w:ascii="Times New Roman" w:hAnsi="Times New Roman" w:cs="Times New Roman"/>
          <w:b/>
          <w:bCs/>
          <w:sz w:val="24"/>
          <w:szCs w:val="24"/>
        </w:rPr>
        <w:t>Важно:</w:t>
      </w:r>
      <w:r>
        <w:rPr>
          <w:rFonts w:ascii="Times New Roman" w:hAnsi="Times New Roman" w:cs="Times New Roman"/>
          <w:sz w:val="24"/>
          <w:szCs w:val="24"/>
        </w:rPr>
        <w:t xml:space="preserve"> при появлении в области раны кровотечения, выделения из раны, боли следует немедленно обратиться к врачу.  </w:t>
      </w:r>
    </w:p>
    <w:p w14:paraId="0FEF58BA" w14:textId="77777777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C2B8C18" w14:textId="77777777" w:rsidR="00CB79F0" w:rsidRDefault="00CB79F0" w:rsidP="00CB79F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D18D1E" w14:textId="77777777" w:rsidR="002B3B3B" w:rsidRPr="002B3B3B" w:rsidRDefault="002B3B3B" w:rsidP="005913D8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31B806E2" w14:textId="04468246" w:rsidR="00CB79F0" w:rsidRPr="00CB79F0" w:rsidRDefault="001E5FE0" w:rsidP="00CB79F0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B79F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Я, ___________________________ (ФИО пациента), выражаю свою волю на проведение мне медицинской манипуляции:  </w:t>
      </w:r>
      <w:hyperlink r:id="rId8" w:history="1">
        <w:r w:rsidR="00CB79F0" w:rsidRPr="00CB79F0">
          <w:rPr>
            <w:rStyle w:val="a4"/>
            <w:b/>
            <w:bCs/>
            <w:color w:val="auto"/>
            <w:sz w:val="24"/>
            <w:szCs w:val="24"/>
            <w:u w:val="none"/>
            <w:lang w:eastAsia="ru-RU"/>
          </w:rPr>
          <w:t>A16.19.016</w:t>
        </w:r>
      </w:hyperlink>
      <w:r w:rsidR="00CB79F0" w:rsidRPr="00CB79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9" w:history="1">
        <w:r w:rsidR="00CB79F0" w:rsidRPr="00CB79F0">
          <w:rPr>
            <w:rStyle w:val="a4"/>
            <w:b/>
            <w:bCs/>
            <w:color w:val="auto"/>
            <w:sz w:val="24"/>
            <w:szCs w:val="24"/>
            <w:u w:val="none"/>
            <w:lang w:eastAsia="ru-RU"/>
          </w:rPr>
          <w:t xml:space="preserve">Эвакуация </w:t>
        </w:r>
        <w:proofErr w:type="spellStart"/>
        <w:r w:rsidR="00CB79F0" w:rsidRPr="00CB79F0">
          <w:rPr>
            <w:rStyle w:val="a4"/>
            <w:b/>
            <w:bCs/>
            <w:color w:val="auto"/>
            <w:sz w:val="24"/>
            <w:szCs w:val="24"/>
            <w:u w:val="none"/>
            <w:lang w:eastAsia="ru-RU"/>
          </w:rPr>
          <w:t>тромбированных</w:t>
        </w:r>
        <w:proofErr w:type="spellEnd"/>
        <w:r w:rsidR="00CB79F0" w:rsidRPr="00CB79F0">
          <w:rPr>
            <w:rStyle w:val="a4"/>
            <w:b/>
            <w:bCs/>
            <w:color w:val="auto"/>
            <w:sz w:val="24"/>
            <w:szCs w:val="24"/>
            <w:u w:val="none"/>
            <w:lang w:eastAsia="ru-RU"/>
          </w:rPr>
          <w:t xml:space="preserve"> геморроидальных узлов</w:t>
        </w:r>
      </w:hyperlink>
    </w:p>
    <w:p w14:paraId="0C588977" w14:textId="1C22BBE5" w:rsidR="001E5FE0" w:rsidRPr="00CB79F0" w:rsidRDefault="001E5FE0" w:rsidP="001E5FE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BDAD10" w14:textId="77777777" w:rsidR="001E5FE0" w:rsidRPr="00344928" w:rsidRDefault="001E5FE0" w:rsidP="001E5FE0">
      <w:pPr>
        <w:pStyle w:val="a3"/>
        <w:rPr>
          <w:rFonts w:ascii="Times New Roman" w:hAnsi="Times New Roman" w:cs="Times New Roman"/>
        </w:rPr>
      </w:pPr>
      <w:r w:rsidRPr="00344928">
        <w:rPr>
          <w:rFonts w:ascii="Cambria Math" w:hAnsi="Cambria Math" w:cs="Cambria Math"/>
        </w:rPr>
        <w:t>⦁</w:t>
      </w:r>
      <w:r w:rsidRPr="00344928">
        <w:rPr>
          <w:rFonts w:ascii="Times New Roman" w:hAnsi="Times New Roman" w:cs="Times New Roman"/>
        </w:rPr>
        <w:t xml:space="preserve">Я осознаю, что любое медицинское вмешательство связано с риском для здоровья. </w:t>
      </w:r>
    </w:p>
    <w:p w14:paraId="65A5265D" w14:textId="634C4EB5" w:rsidR="001E5FE0" w:rsidRPr="00344928" w:rsidRDefault="001E5FE0" w:rsidP="001E5FE0">
      <w:pPr>
        <w:pStyle w:val="a3"/>
        <w:rPr>
          <w:rFonts w:ascii="Times New Roman" w:hAnsi="Times New Roman" w:cs="Times New Roman"/>
        </w:rPr>
      </w:pPr>
      <w:r w:rsidRPr="00344928">
        <w:rPr>
          <w:rFonts w:ascii="Cambria Math" w:hAnsi="Cambria Math" w:cs="Cambria Math"/>
        </w:rPr>
        <w:t>⦁</w:t>
      </w:r>
      <w:r w:rsidRPr="00344928">
        <w:rPr>
          <w:rFonts w:ascii="Times New Roman" w:hAnsi="Times New Roman" w:cs="Times New Roman"/>
        </w:rPr>
        <w:t xml:space="preserve">Мне разъяснено, </w:t>
      </w:r>
      <w:r w:rsidR="00344928" w:rsidRPr="00344928">
        <w:rPr>
          <w:rFonts w:ascii="Times New Roman" w:hAnsi="Times New Roman" w:cs="Times New Roman"/>
        </w:rPr>
        <w:t>что специалистами</w:t>
      </w:r>
      <w:r w:rsidRPr="00344928">
        <w:rPr>
          <w:rFonts w:ascii="Times New Roman" w:hAnsi="Times New Roman" w:cs="Times New Roman"/>
        </w:rPr>
        <w:t xml:space="preserve">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процедур. </w:t>
      </w:r>
    </w:p>
    <w:p w14:paraId="0BBD98D4" w14:textId="77777777" w:rsidR="001E5FE0" w:rsidRPr="00344928" w:rsidRDefault="001E5FE0" w:rsidP="001E5FE0">
      <w:pPr>
        <w:pStyle w:val="a3"/>
        <w:rPr>
          <w:rFonts w:ascii="Times New Roman" w:hAnsi="Times New Roman" w:cs="Times New Roman"/>
        </w:rPr>
      </w:pPr>
      <w:r w:rsidRPr="00344928">
        <w:rPr>
          <w:rFonts w:ascii="Cambria Math" w:hAnsi="Cambria Math" w:cs="Cambria Math"/>
        </w:rPr>
        <w:t>⦁</w:t>
      </w:r>
      <w:r w:rsidRPr="00344928">
        <w:rPr>
          <w:rFonts w:ascii="Times New Roman" w:hAnsi="Times New Roman" w:cs="Times New Roman"/>
        </w:rPr>
        <w:t>Я понимаю, что врач не может дать мне гарантий относительно достижения желаемых результатов, особенностей и сроков моего восстановительного периода. Мне известно, что существует риск не достижения или неполного достижения желаемого результата, что может потребовать проведения дополнительных процедур.</w:t>
      </w:r>
    </w:p>
    <w:p w14:paraId="039CA4BB" w14:textId="77777777" w:rsidR="001E5FE0" w:rsidRPr="00344928" w:rsidRDefault="001E5FE0" w:rsidP="001E5FE0">
      <w:pPr>
        <w:pStyle w:val="a3"/>
        <w:rPr>
          <w:rFonts w:ascii="Times New Roman" w:hAnsi="Times New Roman" w:cs="Times New Roman"/>
        </w:rPr>
      </w:pPr>
      <w:r w:rsidRPr="00344928">
        <w:rPr>
          <w:rFonts w:ascii="Cambria Math" w:hAnsi="Cambria Math" w:cs="Cambria Math"/>
        </w:rPr>
        <w:t>⦁</w:t>
      </w:r>
      <w:r w:rsidRPr="00344928">
        <w:rPr>
          <w:rFonts w:ascii="Times New Roman" w:hAnsi="Times New Roman" w:cs="Times New Roman"/>
        </w:rPr>
        <w:t>Мне разъяснено, что курение, применение некоторых медицинских препаратов и определенные заболевания (сахарный диабет, бронхиальная астма и пр.) могут привести к развитию осложнений общего и местного характера, и не может являться основанием для претензий к качеству оказанной медицинской услуги.</w:t>
      </w:r>
    </w:p>
    <w:p w14:paraId="2B6857C0" w14:textId="5A5D4007" w:rsidR="001E5FE0" w:rsidRPr="00344928" w:rsidRDefault="001E5FE0" w:rsidP="001E5FE0">
      <w:pPr>
        <w:pStyle w:val="a3"/>
        <w:rPr>
          <w:rFonts w:ascii="Times New Roman" w:hAnsi="Times New Roman" w:cs="Times New Roman"/>
        </w:rPr>
      </w:pPr>
      <w:r w:rsidRPr="00344928">
        <w:rPr>
          <w:rFonts w:ascii="Cambria Math" w:hAnsi="Cambria Math" w:cs="Cambria Math"/>
        </w:rPr>
        <w:t>⦁</w:t>
      </w:r>
      <w:r w:rsidR="00344928" w:rsidRPr="00344928">
        <w:rPr>
          <w:rFonts w:ascii="Times New Roman" w:hAnsi="Times New Roman" w:cs="Times New Roman"/>
        </w:rPr>
        <w:t>Заверяю Исполнителя</w:t>
      </w:r>
      <w:r w:rsidRPr="00344928">
        <w:rPr>
          <w:rFonts w:ascii="Times New Roman" w:hAnsi="Times New Roman" w:cs="Times New Roman"/>
        </w:rPr>
        <w:t xml:space="preserve">, что у </w:t>
      </w:r>
      <w:r w:rsidR="00344928" w:rsidRPr="00344928">
        <w:rPr>
          <w:rFonts w:ascii="Times New Roman" w:hAnsi="Times New Roman" w:cs="Times New Roman"/>
        </w:rPr>
        <w:t>меня отсутствуют противопоказания</w:t>
      </w:r>
      <w:r w:rsidRPr="00344928">
        <w:rPr>
          <w:rFonts w:ascii="Times New Roman" w:hAnsi="Times New Roman" w:cs="Times New Roman"/>
        </w:rPr>
        <w:t xml:space="preserve">, а также, </w:t>
      </w:r>
      <w:r w:rsidR="00344928" w:rsidRPr="00344928">
        <w:rPr>
          <w:rFonts w:ascii="Times New Roman" w:hAnsi="Times New Roman" w:cs="Times New Roman"/>
        </w:rPr>
        <w:t>что прошла(</w:t>
      </w:r>
      <w:proofErr w:type="gramStart"/>
      <w:r w:rsidR="00344928" w:rsidRPr="00344928">
        <w:rPr>
          <w:rFonts w:ascii="Times New Roman" w:hAnsi="Times New Roman" w:cs="Times New Roman"/>
        </w:rPr>
        <w:t>ел)</w:t>
      </w:r>
      <w:r w:rsidRPr="00344928">
        <w:rPr>
          <w:rFonts w:ascii="Times New Roman" w:hAnsi="Times New Roman" w:cs="Times New Roman"/>
        </w:rPr>
        <w:t xml:space="preserve">  всю</w:t>
      </w:r>
      <w:proofErr w:type="gramEnd"/>
      <w:r w:rsidRPr="00344928">
        <w:rPr>
          <w:rFonts w:ascii="Times New Roman" w:hAnsi="Times New Roman" w:cs="Times New Roman"/>
        </w:rPr>
        <w:t xml:space="preserve"> необходимую подготовку, выполнила</w:t>
      </w:r>
      <w:r w:rsidR="00344928" w:rsidRPr="00344928">
        <w:rPr>
          <w:rFonts w:ascii="Times New Roman" w:hAnsi="Times New Roman" w:cs="Times New Roman"/>
        </w:rPr>
        <w:t>(л)</w:t>
      </w:r>
      <w:r w:rsidRPr="00344928">
        <w:rPr>
          <w:rFonts w:ascii="Times New Roman" w:hAnsi="Times New Roman" w:cs="Times New Roman"/>
        </w:rPr>
        <w:t xml:space="preserve"> все рекомендации для проведения данной манипуляции.</w:t>
      </w:r>
    </w:p>
    <w:p w14:paraId="5CFB34F8" w14:textId="77777777" w:rsidR="001E5FE0" w:rsidRPr="00344928" w:rsidRDefault="001E5FE0" w:rsidP="001E5FE0">
      <w:pPr>
        <w:pStyle w:val="a3"/>
        <w:rPr>
          <w:rFonts w:ascii="Times New Roman" w:hAnsi="Times New Roman" w:cs="Times New Roman"/>
        </w:rPr>
      </w:pPr>
      <w:r w:rsidRPr="00344928">
        <w:rPr>
          <w:rFonts w:ascii="Cambria Math" w:hAnsi="Cambria Math" w:cs="Cambria Math"/>
        </w:rPr>
        <w:t>⦁</w:t>
      </w:r>
      <w:r w:rsidRPr="00344928">
        <w:rPr>
          <w:rFonts w:ascii="Times New Roman" w:hAnsi="Times New Roman" w:cs="Times New Roman"/>
        </w:rPr>
        <w:t xml:space="preserve">Настоящее информированное согласие не содержит неясных для меня терминов и формулировок. </w:t>
      </w:r>
    </w:p>
    <w:p w14:paraId="2C2BEE3A" w14:textId="77777777" w:rsidR="001E5FE0" w:rsidRPr="00344928" w:rsidRDefault="001E5FE0" w:rsidP="001E5FE0">
      <w:pPr>
        <w:pStyle w:val="a3"/>
        <w:rPr>
          <w:rFonts w:ascii="Times New Roman" w:hAnsi="Times New Roman" w:cs="Times New Roman"/>
        </w:rPr>
      </w:pPr>
      <w:r w:rsidRPr="00344928">
        <w:rPr>
          <w:rFonts w:ascii="Cambria Math" w:hAnsi="Cambria Math" w:cs="Cambria Math"/>
        </w:rPr>
        <w:t>⦁</w:t>
      </w:r>
      <w:r w:rsidRPr="00344928">
        <w:rPr>
          <w:rFonts w:ascii="Times New Roman" w:hAnsi="Times New Roman" w:cs="Times New Roman"/>
        </w:rPr>
        <w:t xml:space="preserve">На все мои дополнительные вопросы получена необходимая и исчерпывающая информация. </w:t>
      </w:r>
    </w:p>
    <w:p w14:paraId="2C5F02A2" w14:textId="77777777" w:rsidR="001E5FE0" w:rsidRPr="00344928" w:rsidRDefault="001E5FE0" w:rsidP="001E5FE0">
      <w:pPr>
        <w:pStyle w:val="a3"/>
        <w:rPr>
          <w:rFonts w:ascii="Times New Roman" w:hAnsi="Times New Roman" w:cs="Times New Roman"/>
          <w:lang w:eastAsia="ru-RU"/>
        </w:rPr>
      </w:pPr>
      <w:r w:rsidRPr="00344928">
        <w:rPr>
          <w:rFonts w:ascii="Cambria Math" w:hAnsi="Cambria Math" w:cs="Cambria Math"/>
        </w:rPr>
        <w:t>⦁</w:t>
      </w:r>
      <w:r w:rsidRPr="00344928">
        <w:rPr>
          <w:rFonts w:ascii="Times New Roman" w:hAnsi="Times New Roman" w:cs="Times New Roman"/>
        </w:rPr>
        <w:t xml:space="preserve">Я осознаю, что наступление прогнозируемых рисков, осложнений, дискомфортных ощущений и состояний организма, о которых меня своевременно проинформировали, не является недостатком оказания мне медицинской помощи, признаком (или фактом) оказания некачественной медицинской услуги, причинения вреда здоровью, </w:t>
      </w:r>
      <w:r w:rsidRPr="00344928">
        <w:rPr>
          <w:rFonts w:ascii="Times New Roman" w:hAnsi="Times New Roman" w:cs="Times New Roman"/>
          <w:lang w:eastAsia="ru-RU"/>
        </w:rPr>
        <w:t>а обусловлены индивидуальными особенностями организма, анатомическими особенностями или иными обстоятельствами.</w:t>
      </w:r>
    </w:p>
    <w:p w14:paraId="53F4D957" w14:textId="034E9691" w:rsidR="001E5FE0" w:rsidRPr="00344928" w:rsidRDefault="001E5FE0" w:rsidP="001E5FE0">
      <w:pPr>
        <w:pStyle w:val="a3"/>
        <w:rPr>
          <w:rFonts w:ascii="Times New Roman" w:hAnsi="Times New Roman" w:cs="Times New Roman"/>
          <w:lang w:eastAsia="ru-RU"/>
        </w:rPr>
      </w:pPr>
      <w:r w:rsidRPr="00344928">
        <w:rPr>
          <w:rFonts w:ascii="Cambria Math" w:hAnsi="Cambria Math" w:cs="Cambria Math"/>
        </w:rPr>
        <w:t>⦁</w:t>
      </w:r>
      <w:r w:rsidRPr="00344928">
        <w:rPr>
          <w:rFonts w:ascii="Times New Roman" w:hAnsi="Times New Roman" w:cs="Times New Roman"/>
        </w:rPr>
        <w:t>Я информирована</w:t>
      </w:r>
      <w:r w:rsidR="00344928" w:rsidRPr="00344928">
        <w:rPr>
          <w:rFonts w:ascii="Times New Roman" w:hAnsi="Times New Roman" w:cs="Times New Roman"/>
        </w:rPr>
        <w:t>(н)</w:t>
      </w:r>
      <w:r w:rsidRPr="00344928">
        <w:rPr>
          <w:rFonts w:ascii="Times New Roman" w:hAnsi="Times New Roman" w:cs="Times New Roman"/>
        </w:rPr>
        <w:t xml:space="preserve"> о необходимости выполнения рекомендаций и назначений врача. Невыполнение которых может привести к развитию осложнений. </w:t>
      </w:r>
    </w:p>
    <w:p w14:paraId="7342CC4C" w14:textId="77777777" w:rsidR="001E5FE0" w:rsidRPr="00344928" w:rsidRDefault="001E5FE0" w:rsidP="001E5FE0">
      <w:pPr>
        <w:pStyle w:val="a3"/>
        <w:rPr>
          <w:rFonts w:ascii="Times New Roman" w:hAnsi="Times New Roman" w:cs="Times New Roman"/>
          <w:lang w:eastAsia="ru-RU"/>
        </w:rPr>
      </w:pPr>
      <w:r w:rsidRPr="00344928">
        <w:rPr>
          <w:rFonts w:ascii="Cambria Math" w:hAnsi="Cambria Math" w:cs="Cambria Math"/>
        </w:rPr>
        <w:t>⦁</w:t>
      </w:r>
      <w:r w:rsidRPr="00344928">
        <w:rPr>
          <w:rFonts w:ascii="Times New Roman" w:hAnsi="Times New Roman" w:cs="Times New Roman"/>
        </w:rPr>
        <w:t xml:space="preserve">Мне была разъяснена и согласована со мной стоимость предстоящего лечения, медицинской манипуляции. </w:t>
      </w:r>
    </w:p>
    <w:p w14:paraId="64A47CD0" w14:textId="77777777" w:rsidR="001E5FE0" w:rsidRPr="00344928" w:rsidRDefault="001E5FE0" w:rsidP="001E5FE0">
      <w:pPr>
        <w:pStyle w:val="a3"/>
        <w:rPr>
          <w:rFonts w:ascii="Times New Roman" w:hAnsi="Times New Roman" w:cs="Times New Roman"/>
        </w:rPr>
      </w:pPr>
      <w:r w:rsidRPr="00344928">
        <w:rPr>
          <w:rFonts w:ascii="Cambria Math" w:hAnsi="Cambria Math" w:cs="Cambria Math"/>
        </w:rPr>
        <w:t>⦁</w:t>
      </w:r>
      <w:r w:rsidRPr="00344928">
        <w:rPr>
          <w:rFonts w:ascii="Times New Roman" w:hAnsi="Times New Roman" w:cs="Times New Roman"/>
        </w:rPr>
        <w:t>Мне разъяснено, 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процедур, что может потребовать от меня дополнительных денежных и временных затрат, возможной нетрудоспособности.</w:t>
      </w:r>
    </w:p>
    <w:p w14:paraId="1555257C" w14:textId="77777777" w:rsidR="001E5FE0" w:rsidRPr="00344928" w:rsidRDefault="001E5FE0" w:rsidP="001E5FE0">
      <w:pPr>
        <w:pStyle w:val="a3"/>
        <w:rPr>
          <w:rFonts w:ascii="Times New Roman" w:hAnsi="Times New Roman" w:cs="Times New Roman"/>
        </w:rPr>
      </w:pPr>
      <w:r w:rsidRPr="00344928">
        <w:rPr>
          <w:rFonts w:ascii="Cambria Math" w:hAnsi="Cambria Math" w:cs="Cambria Math"/>
        </w:rPr>
        <w:t>⦁</w:t>
      </w:r>
      <w:r w:rsidRPr="00344928">
        <w:rPr>
          <w:rFonts w:ascii="Times New Roman" w:hAnsi="Times New Roman" w:cs="Times New Roman"/>
        </w:rPr>
        <w:t xml:space="preserve"> Мне разъяснено, что в процессе медицинского вмешательства допустимо увеличение стоимости диагностики и лечения, о чем меня уведомит врач. </w:t>
      </w:r>
    </w:p>
    <w:p w14:paraId="7E8BCB6D" w14:textId="0F3FE200" w:rsidR="001E5FE0" w:rsidRPr="00344928" w:rsidRDefault="001E5FE0" w:rsidP="001E5FE0">
      <w:pPr>
        <w:pStyle w:val="a3"/>
        <w:rPr>
          <w:rFonts w:ascii="Times New Roman" w:hAnsi="Times New Roman" w:cs="Times New Roman"/>
        </w:rPr>
      </w:pPr>
      <w:r w:rsidRPr="00344928">
        <w:rPr>
          <w:rFonts w:ascii="Cambria Math" w:hAnsi="Cambria Math" w:cs="Cambria Math"/>
        </w:rPr>
        <w:t>⦁</w:t>
      </w:r>
      <w:r w:rsidRPr="00344928">
        <w:rPr>
          <w:rFonts w:ascii="Times New Roman" w:hAnsi="Times New Roman" w:cs="Times New Roman"/>
        </w:rPr>
        <w:t>Я соглас</w:t>
      </w:r>
      <w:r w:rsidR="00344928" w:rsidRPr="00344928">
        <w:rPr>
          <w:rFonts w:ascii="Times New Roman" w:hAnsi="Times New Roman" w:cs="Times New Roman"/>
        </w:rPr>
        <w:t>на(</w:t>
      </w:r>
      <w:r w:rsidRPr="00344928">
        <w:rPr>
          <w:rFonts w:ascii="Times New Roman" w:hAnsi="Times New Roman" w:cs="Times New Roman"/>
        </w:rPr>
        <w:t>ен</w:t>
      </w:r>
      <w:r w:rsidR="00344928" w:rsidRPr="00344928">
        <w:rPr>
          <w:rFonts w:ascii="Times New Roman" w:hAnsi="Times New Roman" w:cs="Times New Roman"/>
        </w:rPr>
        <w:t>)</w:t>
      </w:r>
      <w:r w:rsidRPr="00344928">
        <w:rPr>
          <w:rFonts w:ascii="Times New Roman" w:hAnsi="Times New Roman" w:cs="Times New Roman"/>
        </w:rPr>
        <w:t>с тем, что в случае моего обращения в стороннее медицинское учреждение (исключая экстренные и неотложные состояния по жизненным показаниям)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учреждением.</w:t>
      </w:r>
    </w:p>
    <w:p w14:paraId="54081C71" w14:textId="77777777" w:rsidR="001E5FE0" w:rsidRPr="00344928" w:rsidRDefault="001E5FE0" w:rsidP="001E5FE0">
      <w:pPr>
        <w:pStyle w:val="a3"/>
        <w:rPr>
          <w:rFonts w:ascii="Times New Roman" w:hAnsi="Times New Roman" w:cs="Times New Roman"/>
        </w:rPr>
      </w:pPr>
      <w:r w:rsidRPr="00344928">
        <w:rPr>
          <w:rFonts w:ascii="Cambria Math" w:hAnsi="Cambria Math" w:cs="Cambria Math"/>
        </w:rPr>
        <w:t>⦁</w:t>
      </w:r>
      <w:r w:rsidRPr="00344928">
        <w:rPr>
          <w:rFonts w:ascii="Times New Roman" w:hAnsi="Times New Roman" w:cs="Times New Roman"/>
        </w:rPr>
        <w:t xml:space="preserve">Мне разъяснено, что я имею право отказаться от медицинского вмешательства или потребовать его прекращения, путём подписания отказа,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Я понимаю, что отказ от медицинского вмешательства может повлечь осложнения и исполнитель не несет ответственности в случае их возникновения. </w:t>
      </w:r>
    </w:p>
    <w:p w14:paraId="437ABB57" w14:textId="77777777" w:rsidR="001E5FE0" w:rsidRPr="00344928" w:rsidRDefault="001E5FE0" w:rsidP="001E5FE0">
      <w:pPr>
        <w:pStyle w:val="a3"/>
        <w:rPr>
          <w:rFonts w:ascii="Times New Roman" w:hAnsi="Times New Roman" w:cs="Times New Roman"/>
          <w:b/>
          <w:bCs/>
        </w:rPr>
      </w:pPr>
    </w:p>
    <w:p w14:paraId="5ACDE4E6" w14:textId="1109E3F4" w:rsidR="001E5FE0" w:rsidRPr="00344928" w:rsidRDefault="001E5FE0" w:rsidP="001E5FE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44928">
        <w:rPr>
          <w:rFonts w:ascii="Times New Roman" w:hAnsi="Times New Roman" w:cs="Times New Roman"/>
          <w:b/>
          <w:bCs/>
          <w:sz w:val="24"/>
          <w:szCs w:val="24"/>
        </w:rPr>
        <w:t>Я,  даю</w:t>
      </w:r>
      <w:proofErr w:type="gramEnd"/>
      <w:r w:rsidRPr="00344928">
        <w:rPr>
          <w:rFonts w:ascii="Times New Roman" w:hAnsi="Times New Roman" w:cs="Times New Roman"/>
          <w:b/>
          <w:bCs/>
          <w:sz w:val="24"/>
          <w:szCs w:val="24"/>
        </w:rPr>
        <w:t xml:space="preserve"> согласие на проведение мне врачом  ООО  ЛДЦ "МАРИЯ» _____________________  </w:t>
      </w:r>
    </w:p>
    <w:p w14:paraId="6EAF72EC" w14:textId="32F9E8D8" w:rsidR="001E5FE0" w:rsidRPr="00344928" w:rsidRDefault="00A60A39" w:rsidP="001E5FE0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</w:t>
      </w:r>
      <w:r w:rsidR="001E5FE0" w:rsidRPr="00344928">
        <w:rPr>
          <w:rFonts w:ascii="Times New Roman" w:hAnsi="Times New Roman" w:cs="Times New Roman"/>
          <w:b/>
          <w:bCs/>
        </w:rPr>
        <w:t>едицинского вмешательства</w:t>
      </w:r>
      <w:r w:rsidR="001E5FE0" w:rsidRPr="00344928">
        <w:rPr>
          <w:rFonts w:ascii="Times New Roman" w:hAnsi="Times New Roman" w:cs="Times New Roman"/>
        </w:rPr>
        <w:t xml:space="preserve">: </w:t>
      </w:r>
      <w:r w:rsidR="00CB79F0" w:rsidRPr="00344928">
        <w:rPr>
          <w:rFonts w:ascii="Times New Roman" w:hAnsi="Times New Roman" w:cs="Times New Roman"/>
          <w:b/>
          <w:bCs/>
        </w:rPr>
        <w:t xml:space="preserve">  </w:t>
      </w:r>
      <w:hyperlink r:id="rId10" w:history="1">
        <w:r w:rsidR="00CB79F0" w:rsidRPr="00344928">
          <w:rPr>
            <w:rStyle w:val="a4"/>
            <w:b/>
            <w:bCs/>
            <w:u w:val="none"/>
            <w:lang w:eastAsia="ru-RU"/>
          </w:rPr>
          <w:t>A16.19.016</w:t>
        </w:r>
      </w:hyperlink>
      <w:r w:rsidR="00CB79F0" w:rsidRPr="00344928">
        <w:rPr>
          <w:rFonts w:ascii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lang w:eastAsia="ru-RU"/>
        </w:rPr>
        <w:t xml:space="preserve"> «</w:t>
      </w:r>
      <w:hyperlink r:id="rId11" w:history="1">
        <w:r w:rsidR="00CB79F0" w:rsidRPr="00344928">
          <w:rPr>
            <w:rStyle w:val="a4"/>
            <w:b/>
            <w:bCs/>
            <w:u w:val="none"/>
            <w:lang w:eastAsia="ru-RU"/>
          </w:rPr>
          <w:t xml:space="preserve">Эвакуация </w:t>
        </w:r>
        <w:proofErr w:type="spellStart"/>
        <w:r w:rsidR="00CB79F0" w:rsidRPr="00344928">
          <w:rPr>
            <w:rStyle w:val="a4"/>
            <w:b/>
            <w:bCs/>
            <w:u w:val="none"/>
            <w:lang w:eastAsia="ru-RU"/>
          </w:rPr>
          <w:t>тромбированных</w:t>
        </w:r>
        <w:proofErr w:type="spellEnd"/>
        <w:r w:rsidR="00CB79F0" w:rsidRPr="00344928">
          <w:rPr>
            <w:rStyle w:val="a4"/>
            <w:b/>
            <w:bCs/>
            <w:u w:val="none"/>
            <w:lang w:eastAsia="ru-RU"/>
          </w:rPr>
          <w:t xml:space="preserve"> геморроидальных узлов</w:t>
        </w:r>
      </w:hyperlink>
      <w:r>
        <w:rPr>
          <w:rStyle w:val="a4"/>
          <w:b/>
          <w:bCs/>
          <w:u w:val="none"/>
          <w:lang w:eastAsia="ru-RU"/>
        </w:rPr>
        <w:t>»</w:t>
      </w:r>
    </w:p>
    <w:p w14:paraId="57CF69E7" w14:textId="77777777" w:rsidR="00344928" w:rsidRDefault="00344928" w:rsidP="001E5FE0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07EC72F0" w14:textId="2AE61564" w:rsidR="001E5FE0" w:rsidRPr="00B21A3A" w:rsidRDefault="001E5FE0" w:rsidP="001E5FE0">
      <w:pPr>
        <w:pStyle w:val="a3"/>
        <w:rPr>
          <w:rFonts w:ascii="Times New Roman" w:hAnsi="Times New Roman" w:cs="Times New Roman"/>
          <w:sz w:val="18"/>
          <w:szCs w:val="18"/>
        </w:rPr>
      </w:pPr>
      <w:r w:rsidRPr="00B21A3A">
        <w:rPr>
          <w:rFonts w:ascii="Times New Roman" w:hAnsi="Times New Roman" w:cs="Times New Roman"/>
          <w:sz w:val="18"/>
          <w:szCs w:val="18"/>
        </w:rPr>
        <w:t>Сведения о выбранном (выбранных) мною лице (лицах), которому (которым) в соответствии с </w:t>
      </w:r>
      <w:hyperlink r:id="rId12" w:anchor="000608" w:history="1">
        <w:r w:rsidRPr="00B21A3A">
          <w:rPr>
            <w:rStyle w:val="a4"/>
            <w:sz w:val="18"/>
            <w:szCs w:val="18"/>
          </w:rPr>
          <w:t>пунктом 5 части 5 статьи 19</w:t>
        </w:r>
      </w:hyperlink>
      <w:r w:rsidRPr="00B21A3A">
        <w:rPr>
          <w:rFonts w:ascii="Times New Roman" w:hAnsi="Times New Roman" w:cs="Times New Roman"/>
          <w:sz w:val="18"/>
          <w:szCs w:val="18"/>
        </w:rPr>
        <w:t> ФЗ от 21.11.2011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_________________________________________________________________________________________</w:t>
      </w:r>
    </w:p>
    <w:p w14:paraId="150216EA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18"/>
          <w:szCs w:val="18"/>
        </w:rPr>
      </w:pPr>
      <w:r w:rsidRPr="00B21A3A">
        <w:rPr>
          <w:rFonts w:ascii="Times New Roman" w:hAnsi="Times New Roman" w:cs="Times New Roman"/>
          <w:sz w:val="18"/>
          <w:szCs w:val="18"/>
        </w:rPr>
        <w:t>(фамилия, имя, отчество (при наличии) гражданина, контактный телефон)</w:t>
      </w:r>
    </w:p>
    <w:p w14:paraId="0C35CB8E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26BD901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Times New Roman" w:hAnsi="Times New Roman" w:cs="Times New Roman"/>
          <w:sz w:val="20"/>
          <w:szCs w:val="20"/>
        </w:rPr>
        <w:t>Дата «___</w:t>
      </w:r>
      <w:proofErr w:type="gramStart"/>
      <w:r w:rsidRPr="00B21A3A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B21A3A">
        <w:rPr>
          <w:rFonts w:ascii="Times New Roman" w:hAnsi="Times New Roman" w:cs="Times New Roman"/>
          <w:sz w:val="20"/>
          <w:szCs w:val="20"/>
        </w:rPr>
        <w:t>______</w:t>
      </w:r>
    </w:p>
    <w:p w14:paraId="52E6DD93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E70D08F" w14:textId="00F1AF83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Times New Roman" w:hAnsi="Times New Roman" w:cs="Times New Roman"/>
          <w:sz w:val="20"/>
          <w:szCs w:val="20"/>
        </w:rPr>
        <w:t>Пациент ___________(подпись) (фамилия, имя, отчество, телефон)</w:t>
      </w:r>
    </w:p>
    <w:p w14:paraId="79500DDF" w14:textId="3BB05E8F" w:rsidR="006B7EF7" w:rsidRPr="00B21A3A" w:rsidRDefault="001E5FE0" w:rsidP="00562B2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B21A3A">
        <w:rPr>
          <w:rFonts w:ascii="Times New Roman" w:hAnsi="Times New Roman" w:cs="Times New Roman"/>
          <w:sz w:val="20"/>
          <w:szCs w:val="20"/>
        </w:rPr>
        <w:t xml:space="preserve">Медицинский работник_____(подпись) (фамилия, имя, </w:t>
      </w:r>
      <w:proofErr w:type="gramStart"/>
      <w:r w:rsidRPr="00B21A3A">
        <w:rPr>
          <w:rFonts w:ascii="Times New Roman" w:hAnsi="Times New Roman" w:cs="Times New Roman"/>
          <w:sz w:val="20"/>
          <w:szCs w:val="20"/>
        </w:rPr>
        <w:t>отчество  медицинского</w:t>
      </w:r>
      <w:proofErr w:type="gramEnd"/>
      <w:r w:rsidRPr="00B21A3A">
        <w:rPr>
          <w:rFonts w:ascii="Times New Roman" w:hAnsi="Times New Roman" w:cs="Times New Roman"/>
          <w:sz w:val="20"/>
          <w:szCs w:val="20"/>
        </w:rPr>
        <w:t xml:space="preserve"> работника)</w:t>
      </w:r>
    </w:p>
    <w:sectPr w:rsidR="006B7EF7" w:rsidRPr="00B21A3A" w:rsidSect="00E44F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8FD"/>
    <w:multiLevelType w:val="hybridMultilevel"/>
    <w:tmpl w:val="CB94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516A0"/>
    <w:multiLevelType w:val="multilevel"/>
    <w:tmpl w:val="450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375BD"/>
    <w:multiLevelType w:val="multilevel"/>
    <w:tmpl w:val="3936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E34DB"/>
    <w:multiLevelType w:val="multilevel"/>
    <w:tmpl w:val="CC52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055A0"/>
    <w:multiLevelType w:val="multilevel"/>
    <w:tmpl w:val="2F7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E5D62"/>
    <w:multiLevelType w:val="multilevel"/>
    <w:tmpl w:val="701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902A3"/>
    <w:multiLevelType w:val="multilevel"/>
    <w:tmpl w:val="D0C0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45B7D"/>
    <w:multiLevelType w:val="multilevel"/>
    <w:tmpl w:val="2420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F7203"/>
    <w:multiLevelType w:val="multilevel"/>
    <w:tmpl w:val="3836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53388"/>
    <w:multiLevelType w:val="multilevel"/>
    <w:tmpl w:val="6E28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BE751F"/>
    <w:multiLevelType w:val="multilevel"/>
    <w:tmpl w:val="F0C4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2"/>
    <w:rsid w:val="00013A1F"/>
    <w:rsid w:val="000C5074"/>
    <w:rsid w:val="000D1290"/>
    <w:rsid w:val="00114BCB"/>
    <w:rsid w:val="001D78A0"/>
    <w:rsid w:val="001E5FE0"/>
    <w:rsid w:val="0020646C"/>
    <w:rsid w:val="002244CE"/>
    <w:rsid w:val="00282020"/>
    <w:rsid w:val="002A1B44"/>
    <w:rsid w:val="002B2F36"/>
    <w:rsid w:val="002B3B3B"/>
    <w:rsid w:val="00344928"/>
    <w:rsid w:val="00355ADC"/>
    <w:rsid w:val="003A03CF"/>
    <w:rsid w:val="003A0673"/>
    <w:rsid w:val="003D0032"/>
    <w:rsid w:val="003D1574"/>
    <w:rsid w:val="004711A4"/>
    <w:rsid w:val="00475208"/>
    <w:rsid w:val="004B06CB"/>
    <w:rsid w:val="004E5C38"/>
    <w:rsid w:val="00520A51"/>
    <w:rsid w:val="00562B22"/>
    <w:rsid w:val="005913D8"/>
    <w:rsid w:val="005A37D0"/>
    <w:rsid w:val="00604EC6"/>
    <w:rsid w:val="00644E4D"/>
    <w:rsid w:val="00653CAA"/>
    <w:rsid w:val="006909C7"/>
    <w:rsid w:val="006B7EF7"/>
    <w:rsid w:val="006D4A76"/>
    <w:rsid w:val="00726639"/>
    <w:rsid w:val="00737153"/>
    <w:rsid w:val="007665F6"/>
    <w:rsid w:val="007733EA"/>
    <w:rsid w:val="007D4E9C"/>
    <w:rsid w:val="007E1A59"/>
    <w:rsid w:val="008270CC"/>
    <w:rsid w:val="00865ED6"/>
    <w:rsid w:val="008A2295"/>
    <w:rsid w:val="008C03FA"/>
    <w:rsid w:val="009548C6"/>
    <w:rsid w:val="00973A53"/>
    <w:rsid w:val="009A460E"/>
    <w:rsid w:val="009D5C89"/>
    <w:rsid w:val="00A15C78"/>
    <w:rsid w:val="00A41E7B"/>
    <w:rsid w:val="00A60A39"/>
    <w:rsid w:val="00A71810"/>
    <w:rsid w:val="00AD24CC"/>
    <w:rsid w:val="00B21A3A"/>
    <w:rsid w:val="00BA68F7"/>
    <w:rsid w:val="00C07012"/>
    <w:rsid w:val="00C50329"/>
    <w:rsid w:val="00C71037"/>
    <w:rsid w:val="00CB79F0"/>
    <w:rsid w:val="00D677E0"/>
    <w:rsid w:val="00D83B25"/>
    <w:rsid w:val="00DD7820"/>
    <w:rsid w:val="00E44F97"/>
    <w:rsid w:val="00E53C49"/>
    <w:rsid w:val="00E568C2"/>
    <w:rsid w:val="00E75429"/>
    <w:rsid w:val="00EA3E5D"/>
    <w:rsid w:val="00F17615"/>
    <w:rsid w:val="00F7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952B"/>
  <w15:chartTrackingRefBased/>
  <w15:docId w15:val="{1787831A-3E48-4036-A531-DBF8FAAE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3CF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73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208"/>
    <w:pPr>
      <w:spacing w:after="0" w:line="240" w:lineRule="auto"/>
    </w:pPr>
  </w:style>
  <w:style w:type="paragraph" w:customStyle="1" w:styleId="pboth">
    <w:name w:val="pboth"/>
    <w:basedOn w:val="a"/>
    <w:rsid w:val="00C710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5074"/>
    <w:rPr>
      <w:rFonts w:ascii="Times New Roman" w:hAnsi="Times New Roman" w:cs="Times New Roman" w:hint="default"/>
      <w:color w:val="000000"/>
      <w:u w:val="single"/>
    </w:rPr>
  </w:style>
  <w:style w:type="character" w:customStyle="1" w:styleId="30">
    <w:name w:val="Заголовок 3 Знак"/>
    <w:basedOn w:val="a0"/>
    <w:link w:val="3"/>
    <w:uiPriority w:val="9"/>
    <w:rsid w:val="0077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7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E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B7E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A41E7B"/>
    <w:rPr>
      <w:b/>
      <w:bCs/>
    </w:rPr>
  </w:style>
  <w:style w:type="paragraph" w:customStyle="1" w:styleId="futurismarkdown-listitem">
    <w:name w:val="futurismarkdown-listitem"/>
    <w:basedOn w:val="a"/>
    <w:rsid w:val="00A4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846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6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7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2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38074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9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23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0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927">
          <w:marLeft w:val="-315"/>
          <w:marRight w:val="-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497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50305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14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21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2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6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2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27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medinform.ru/nomenclatura-meditcinskikh-uslug/a16.19.016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dravmedinform.ru/nomenclatura-meditcinskikh-uslug/a16.19.016.html" TargetMode="External"/><Relationship Id="rId12" Type="http://schemas.openxmlformats.org/officeDocument/2006/relationships/hyperlink" Target="https://legalacts.ru/doc/FZ-ob-osnovah-ohrany-zdorovja-grazhd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ravmedinform.ru/nomenclatura-meditcinskikh-uslug/a16.19.016.html" TargetMode="External"/><Relationship Id="rId11" Type="http://schemas.openxmlformats.org/officeDocument/2006/relationships/hyperlink" Target="https://zdravmedinform.ru/nomenclatura-meditcinskikh-uslug/a16.19.016.html" TargetMode="External"/><Relationship Id="rId5" Type="http://schemas.openxmlformats.org/officeDocument/2006/relationships/hyperlink" Target="https://zdravmedinform.ru/nomenclatura-meditcinskikh-uslug/a16.19.016.html" TargetMode="External"/><Relationship Id="rId10" Type="http://schemas.openxmlformats.org/officeDocument/2006/relationships/hyperlink" Target="https://zdravmedinform.ru/nomenclatura-meditcinskikh-uslug/a16.19.01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dravmedinform.ru/nomenclatura-meditcinskikh-uslug/a16.19.01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34</cp:revision>
  <dcterms:created xsi:type="dcterms:W3CDTF">2026-01-11T13:17:00Z</dcterms:created>
  <dcterms:modified xsi:type="dcterms:W3CDTF">2026-04-13T18:50:00Z</dcterms:modified>
</cp:coreProperties>
</file>